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bookmarkStart w:id="0" w:name="_GoBack"/>
      <w:bookmarkEnd w:id="0"/>
      <w:r>
        <w:rPr/>
        <w:t>第</w:t>
      </w:r>
      <w:r>
        <w:rPr/>
        <w:t>7</w:t>
      </w:r>
      <w:r>
        <w:rPr/>
        <w:t>号様式</w:t>
      </w:r>
      <w:r>
        <w:rPr/>
        <w:t>(</w:t>
      </w:r>
      <w:r>
        <w:rPr/>
        <w:t>第</w:t>
      </w:r>
      <w:r>
        <w:rPr/>
        <w:t>11</w:t>
      </w:r>
      <w:r>
        <w:rPr/>
        <w:t>条第</w:t>
      </w:r>
      <w:r>
        <w:rPr/>
        <w:t>5</w:t>
      </w:r>
      <w:r>
        <w:rPr/>
        <w:t>号</w:t>
      </w:r>
      <w:r>
        <w:rPr/>
        <w:t>)</w:t>
      </w:r>
    </w:p>
    <w:p>
      <w:pPr>
        <w:pStyle w:val="Normal"/>
        <w:overflowPunct w:val="true"/>
        <w:spacing w:before="120" w:after="0"/>
        <w:jc w:val="center"/>
        <w:rPr/>
      </w:pPr>
      <w:r>
        <w:rPr>
          <w:spacing w:val="105"/>
        </w:rPr>
        <w:t>氏名等変更届出</w:t>
      </w:r>
      <w:r>
        <w:rPr/>
        <w:t>書</w:t>
      </w:r>
    </w:p>
    <w:p>
      <w:pPr>
        <w:pStyle w:val="Normal"/>
        <w:overflowPunct w:val="true"/>
        <w:spacing w:before="120" w:after="0"/>
        <w:ind w:right="420" w:hanging="0"/>
        <w:jc w:val="right"/>
        <w:rPr/>
      </w:pPr>
      <w:r>
        <w:rPr/>
        <w:t>年　　月　　日</w:t>
      </w:r>
    </w:p>
    <w:p>
      <w:pPr>
        <w:pStyle w:val="Normal"/>
        <w:overflowPunct w:val="true"/>
        <w:spacing w:before="120" w:after="0"/>
        <w:rPr/>
      </w:pPr>
      <w:r>
        <w:rPr/>
        <w:t>　　東庄町長　　　　様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>
          <w:spacing w:val="53"/>
        </w:rPr>
        <w:t>届出</w:t>
      </w:r>
      <w:r>
        <w:rPr/>
        <w:t>者　住所</w:t>
      </w:r>
      <w:r>
        <w:rPr/>
        <w:t>(</w:t>
      </w:r>
      <w:r>
        <w:rPr/>
        <w:t>所在地</w:t>
      </w:r>
      <w:r>
        <w:rPr/>
        <w:t>)</w:t>
      </w:r>
      <w:r>
        <w:rPr/>
        <w:t>　　　　　　　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</w:t>
      </w:r>
      <w:r>
        <w:rPr>
          <w:u w:val="single"/>
        </w:rPr>
        <w:t>(</w:t>
      </w:r>
      <w:r>
        <w:rPr>
          <w:u w:val="single"/>
        </w:rPr>
        <w:t>郵便番号　　　</w:t>
      </w:r>
      <w:r>
        <w:rPr>
          <w:u w:val="single"/>
        </w:rPr>
        <w:t>)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/>
        <w:t>氏名</w:t>
      </w:r>
      <w:r>
        <w:rPr/>
        <w:t>(</w:t>
      </w:r>
      <w:r>
        <w:rPr/>
        <w:t>名称及び代表者の氏名</w:t>
      </w:r>
      <w:r>
        <w:rPr/>
        <w:t>)</w:t>
      </w:r>
      <w:r>
        <w:rPr/>
        <w:t>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　　　　　　　印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66"/>
        <w:gridCol w:w="1077"/>
        <w:gridCol w:w="3662"/>
      </w:tblGrid>
      <w:tr>
        <w:trPr/>
        <w:tc>
          <w:tcPr>
            <w:tcW w:w="376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jc w:val="center"/>
              <w:rPr/>
            </w:pPr>
            <w:r>
              <w:rPr/>
              <w:t>この届</w:t>
            </w:r>
            <w:r>
              <w:rPr>
                <w:spacing w:val="105"/>
              </w:rPr>
              <w:t>出</w:t>
            </w:r>
            <w:r>
              <w:rPr/>
              <w:t>の取扱</w:t>
            </w:r>
            <w:r>
              <w:rPr>
                <w:spacing w:val="105"/>
              </w:rPr>
              <w:t>者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rPr/>
            </w:pPr>
            <w:r>
              <w:rPr/>
              <w:t>職氏名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電話番号　　　</w:t>
            </w:r>
            <w:r>
              <w:rPr>
                <w:u w:val="single"/>
              </w:rPr>
              <w:t>)</w:t>
            </w:r>
          </w:p>
        </w:tc>
      </w:tr>
    </w:tbl>
    <w:p>
      <w:pPr>
        <w:pStyle w:val="Normal"/>
        <w:overflowPunct w:val="true"/>
        <w:spacing w:lineRule="exact" w:line="400" w:before="0" w:after="120"/>
        <w:ind w:left="210" w:hanging="210"/>
        <w:rPr/>
      </w:pPr>
      <w:r>
        <w:rPr/>
        <w:t>　　氏名</w:t>
      </w:r>
      <w:r>
        <w:rPr/>
        <w:t>(</w:t>
      </w:r>
      <w:r>
        <w:rPr/>
        <w:t>名称・住所・所在地・作業の場所</w:t>
      </w:r>
      <w:r>
        <w:rPr/>
        <w:t>)</w:t>
      </w:r>
      <w:r>
        <w:rPr/>
        <w:t>等に変更があつたので、東庄町公害防止条例第</w:t>
      </w:r>
      <w:r>
        <w:rPr/>
        <w:t>18</w:t>
      </w:r>
      <w:r>
        <w:rPr/>
        <w:t>条第</w:t>
      </w:r>
      <w:r>
        <w:rPr/>
        <w:t>2</w:t>
      </w:r>
      <w:r>
        <w:rPr/>
        <w:t>項の規定により、次のとおり届け出ます。</w:t>
      </w:r>
    </w:p>
    <w:tbl>
      <w:tblPr>
        <w:tblW w:w="850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09"/>
        <w:gridCol w:w="1134"/>
        <w:gridCol w:w="283"/>
        <w:gridCol w:w="183"/>
        <w:gridCol w:w="1093"/>
        <w:gridCol w:w="849"/>
        <w:gridCol w:w="922"/>
        <w:gridCol w:w="469"/>
        <w:gridCol w:w="28"/>
        <w:gridCol w:w="707"/>
        <w:gridCol w:w="2128"/>
      </w:tblGrid>
      <w:tr>
        <w:trPr>
          <w:trHeight w:val="1680" w:hRule="exac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distribute"/>
              <w:rPr/>
            </w:pPr>
            <w:r>
              <w:rPr/>
              <w:t>変更の事項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(</w:t>
            </w:r>
            <w:r>
              <w:rPr>
                <w:spacing w:val="10"/>
              </w:rPr>
              <w:t>該当するも</w:t>
            </w:r>
            <w:r>
              <w:rPr/>
              <w:t>のを○で囲むこと。</w:t>
            </w:r>
            <w:r>
              <w:rPr/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170" w:right="170" w:hanging="0"/>
              <w:rPr/>
            </w:pPr>
            <w:r>
              <w:rPr/>
              <w:t>東庄町公害防止条例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hanging="0"/>
              <w:jc w:val="right"/>
              <w:rPr/>
            </w:pPr>
            <w:r>
              <w:rPr/>
              <w:t>1</w:t>
            </w:r>
            <w:r>
              <w:rPr/>
              <w:t>　第</w:t>
            </w:r>
            <w:r>
              <w:rPr/>
              <w:t>15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1</w:t>
            </w:r>
            <w:r>
              <w:rPr/>
              <w:t>号</w:t>
            </w:r>
          </w:p>
          <w:p>
            <w:pPr>
              <w:pStyle w:val="Normal"/>
              <w:widowControl w:val="false"/>
              <w:spacing w:lineRule="exact" w:line="360"/>
              <w:ind w:left="170" w:hanging="0"/>
              <w:jc w:val="right"/>
              <w:rPr/>
            </w:pPr>
            <w:r>
              <w:rPr/>
              <w:t>2</w:t>
            </w:r>
            <w:r>
              <w:rPr/>
              <w:t>　第</w:t>
            </w:r>
            <w:r>
              <w:rPr/>
              <w:t>15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2</w:t>
            </w:r>
            <w:r>
              <w:rPr/>
              <w:t>号</w:t>
            </w:r>
          </w:p>
          <w:p>
            <w:pPr>
              <w:pStyle w:val="Normal"/>
              <w:widowControl w:val="false"/>
              <w:spacing w:lineRule="exact" w:line="360"/>
              <w:ind w:left="170" w:hanging="0"/>
              <w:jc w:val="right"/>
              <w:rPr/>
            </w:pPr>
            <w:r>
              <w:rPr/>
              <w:t>3</w:t>
            </w:r>
            <w:r>
              <w:rPr/>
              <w:t>　第</w:t>
            </w:r>
            <w:r>
              <w:rPr/>
              <w:t>16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1</w:t>
            </w:r>
            <w:r>
              <w:rPr/>
              <w:t>号</w:t>
            </w:r>
          </w:p>
          <w:p>
            <w:pPr>
              <w:pStyle w:val="Normal"/>
              <w:widowControl w:val="false"/>
              <w:spacing w:lineRule="exact" w:line="360"/>
              <w:ind w:left="170" w:hanging="0"/>
              <w:jc w:val="right"/>
              <w:rPr/>
            </w:pPr>
            <w:r>
              <w:rPr/>
              <w:t>4</w:t>
            </w:r>
            <w:r>
              <w:rPr/>
              <w:t>　第</w:t>
            </w:r>
            <w:r>
              <w:rPr/>
              <w:t>16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2</w:t>
            </w:r>
            <w:r>
              <w:rPr/>
              <w:t>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に掲げる事項</w:t>
            </w:r>
          </w:p>
        </w:tc>
      </w:tr>
      <w:tr>
        <w:trPr>
          <w:trHeight w:val="480" w:hRule="exact"/>
          <w:cantSplit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105"/>
              </w:rPr>
              <w:t>内</w:t>
            </w:r>
            <w:r>
              <w:rPr/>
              <w:t>容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/>
              <w:t>変更の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変更前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変更後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変更の理由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変更の年月日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　　　年　　　月　　　日</w:t>
            </w:r>
          </w:p>
        </w:tc>
      </w:tr>
      <w:tr>
        <w:trPr>
          <w:trHeight w:val="480" w:hRule="exact"/>
          <w:cantSplit w:val="true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特定施設又は特定作業の種類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(</w:t>
            </w:r>
            <w:r>
              <w:rPr>
                <w:spacing w:val="10"/>
              </w:rPr>
              <w:t>該当するも</w:t>
            </w:r>
            <w:r>
              <w:rPr/>
              <w:t>のを○で囲むこと。</w:t>
            </w:r>
            <w:r>
              <w:rPr/>
              <w:t>)</w:t>
            </w:r>
          </w:p>
        </w:tc>
        <w:tc>
          <w:tcPr>
            <w:tcW w:w="33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A</w:t>
            </w:r>
            <w:r>
              <w:rPr/>
              <w:t>　特定施設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B</w:t>
            </w:r>
            <w:r>
              <w:rPr/>
              <w:t>　</w:t>
            </w:r>
            <w:r>
              <w:rPr>
                <w:spacing w:val="36"/>
              </w:rPr>
              <w:t>特定作</w:t>
            </w:r>
            <w:r>
              <w:rPr/>
              <w:t>業</w:t>
            </w:r>
          </w:p>
        </w:tc>
      </w:tr>
      <w:tr>
        <w:trPr>
          <w:trHeight w:val="960" w:hRule="exact"/>
          <w:cantSplit w:val="true"/>
        </w:trPr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1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ばい</w:t>
            </w:r>
            <w:r>
              <w:rPr/>
              <w:t>煙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粉じ</w:t>
            </w:r>
            <w:r>
              <w:rPr/>
              <w:t>ん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悪</w:t>
            </w:r>
            <w:r>
              <w:rPr/>
              <w:t>臭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1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ばい</w:t>
            </w:r>
            <w:r>
              <w:rPr/>
              <w:t>煙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粉じ</w:t>
            </w:r>
            <w:r>
              <w:rPr/>
              <w:t>ん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悪</w:t>
            </w:r>
            <w:r>
              <w:rPr/>
              <w:t>臭</w:t>
            </w:r>
          </w:p>
        </w:tc>
      </w:tr>
      <w:tr>
        <w:trPr>
          <w:trHeight w:val="480" w:hRule="exact"/>
          <w:cantSplit w:val="true"/>
        </w:trPr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3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2</w:t>
            </w:r>
            <w:r>
              <w:rPr/>
              <w:t>　</w:t>
            </w:r>
            <w:r>
              <w:rPr>
                <w:spacing w:val="315"/>
              </w:rPr>
              <w:t>騒</w:t>
            </w:r>
            <w:r>
              <w:rPr/>
              <w:t>音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2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騒</w:t>
            </w:r>
            <w:r>
              <w:rPr/>
              <w:t>音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振</w:t>
            </w:r>
            <w:r>
              <w:rPr/>
              <w:t>動</w:t>
            </w:r>
          </w:p>
        </w:tc>
      </w:tr>
      <w:tr>
        <w:trPr>
          <w:trHeight w:val="480" w:hRule="exact"/>
          <w:cantSplit w:val="true"/>
        </w:trPr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3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3</w:t>
            </w:r>
            <w:r>
              <w:rPr/>
              <w:t>　</w:t>
            </w:r>
            <w:r>
              <w:rPr>
                <w:spacing w:val="315"/>
              </w:rPr>
              <w:t>振</w:t>
            </w:r>
            <w:r>
              <w:rPr/>
              <w:t>動</w:t>
            </w:r>
          </w:p>
        </w:tc>
        <w:tc>
          <w:tcPr>
            <w:tcW w:w="469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</w:r>
          </w:p>
        </w:tc>
        <w:tc>
          <w:tcPr>
            <w:tcW w:w="2863" w:type="dxa"/>
            <w:gridSpan w:val="3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4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  <w:t>地下水位の著しい低下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  <w:t>地盤の沈下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3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  <w:t>地下水位の著しい低下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  <w:t>地盤の沈下</w:t>
            </w:r>
          </w:p>
        </w:tc>
      </w:tr>
      <w:tr>
        <w:trPr>
          <w:trHeight w:val="720" w:hRule="exac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受理書の交付年月日及び番号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　　　年　　月　　日　　第　　号</w:t>
            </w:r>
          </w:p>
        </w:tc>
      </w:tr>
      <w:tr>
        <w:trPr>
          <w:trHeight w:val="720" w:hRule="exact"/>
          <w:cantSplit w:val="true"/>
        </w:trPr>
        <w:tc>
          <w:tcPr>
            <w:tcW w:w="212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受付年月日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受理年月日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整理番号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備考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</w:tr>
    </w:tbl>
    <w:p>
      <w:pPr>
        <w:pStyle w:val="Normal"/>
        <w:overflowPunct w:val="true"/>
        <w:rPr/>
      </w:pPr>
      <w:r>
        <w:rPr/>
        <w:t>　備考</w:t>
      </w:r>
    </w:p>
    <w:p>
      <w:pPr>
        <w:pStyle w:val="Normal"/>
        <w:overflowPunct w:val="true"/>
        <w:rPr/>
      </w:pPr>
      <w:r>
        <w:rPr/>
        <w:t>　　</w:t>
      </w:r>
      <w:r>
        <w:rPr/>
        <w:t>1</w:t>
      </w:r>
      <w:r>
        <w:rPr/>
        <w:t>　※印の欄には、記入しないこと。</w:t>
      </w:r>
    </w:p>
    <w:p>
      <w:pPr>
        <w:pStyle w:val="Normal"/>
        <w:overflowPunct w:val="true"/>
        <w:rPr/>
      </w:pPr>
      <w:r>
        <w:rPr/>
      </w:r>
    </w:p>
    <w:sectPr>
      <w:type w:val="nextPage"/>
      <w:pgSz w:w="11906" w:h="16838"/>
      <w:pgMar w:left="1701" w:right="1701" w:gutter="0" w:header="0" w:top="1531" w:footer="0" w:bottom="153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6" w:customStyle="1">
    <w:name w:val="書式なし (文字)"/>
    <w:basedOn w:val="DefaultParagraphFont"/>
    <w:link w:val="PlainText"/>
    <w:uiPriority w:val="99"/>
    <w:semiHidden/>
    <w:qFormat/>
    <w:rPr>
      <w:rFonts w:ascii="ＭＳ 明朝" w:hAnsi="ＭＳ 明朝" w:cs="Courier New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Style16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Application>LibreOffice/7.4.2.3$Windows_X86_64 LibreOffice_project/382eef1f22670f7f4118c8c2dd222ec7ad009daf</Application>
  <AppVersion>15.0000</AppVersion>
  <Pages>2</Pages>
  <Words>422</Words>
  <Characters>428</Characters>
  <CharactersWithSpaces>531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2023-03-13T02:28:00Z</dcterms:created>
  <dc:creator>(株)ぎょうせい</dc:creator>
  <dc:description/>
  <dc:language>ja-JP</dc:language>
  <cp:lastModifiedBy/>
  <cp:lastPrinted>2003-07-29T05:26:00Z</cp:lastPrinted>
  <dcterms:modified xsi:type="dcterms:W3CDTF">2023-03-13T14:58:30Z</dcterms:modified>
  <cp:revision>3</cp:revision>
  <dc:subject/>
  <dc:title>第7号様式(第11条第5号)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