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7BD" w:rsidRPr="00F907BD" w:rsidRDefault="00F907BD" w:rsidP="00F907BD">
      <w:pPr>
        <w:suppressAutoHyphens/>
        <w:wordWrap w:val="0"/>
        <w:spacing w:line="240" w:lineRule="exact"/>
        <w:ind w:leftChars="200" w:left="420" w:firstLineChars="100" w:firstLine="210"/>
        <w:jc w:val="left"/>
        <w:textAlignment w:val="baseline"/>
        <w:rPr>
          <w:rFonts w:ascii="Century" w:eastAsia="ＭＳ 明朝" w:hAnsi="Century" w:cs="Times New Roman"/>
          <w:szCs w:val="20"/>
        </w:rPr>
      </w:pPr>
      <w:r w:rsidRPr="00F907BD">
        <w:rPr>
          <w:rFonts w:ascii="ＭＳ ゴシック" w:eastAsia="ＭＳ ゴシック" w:hAnsi="ＭＳ ゴシック" w:cs="Times New Roman" w:hint="eastAsia"/>
          <w:color w:val="000000"/>
          <w:kern w:val="0"/>
          <w:szCs w:val="20"/>
        </w:rPr>
        <w:t>第６項</w:t>
      </w:r>
      <w:r w:rsidRPr="00F907BD">
        <w:rPr>
          <w:rFonts w:ascii="Century" w:eastAsia="ＭＳ 明朝" w:hAnsi="Century" w:cs="Times New Roman" w:hint="eastAsia"/>
          <w:szCs w:val="20"/>
        </w:rPr>
        <w:t>様式④</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907BD" w:rsidRPr="00F907BD" w:rsidTr="00F907BD">
        <w:trPr>
          <w:jc w:val="center"/>
        </w:trPr>
        <w:tc>
          <w:tcPr>
            <w:tcW w:w="8505" w:type="dxa"/>
            <w:tcBorders>
              <w:top w:val="single" w:sz="4" w:space="0" w:color="000000"/>
              <w:left w:val="single" w:sz="4" w:space="0" w:color="000000"/>
              <w:bottom w:val="single" w:sz="4" w:space="0" w:color="000000"/>
              <w:right w:val="single" w:sz="4" w:space="0" w:color="000000"/>
            </w:tcBorders>
          </w:tcPr>
          <w:p w:rsidR="00F907BD" w:rsidRPr="00F907BD" w:rsidRDefault="00F907BD" w:rsidP="00F907BD">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907BD" w:rsidRPr="00F907BD" w:rsidRDefault="00F907BD" w:rsidP="00F907B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F907BD">
              <w:rPr>
                <w:rFonts w:ascii="ＭＳ ゴシック" w:eastAsia="ＭＳ ゴシック" w:hAnsi="ＭＳ ゴシック" w:cs="Times New Roman" w:hint="eastAsia"/>
                <w:color w:val="000000"/>
                <w:kern w:val="0"/>
                <w:szCs w:val="20"/>
              </w:rPr>
              <w:t>中小企業信用保険法第２条第６項</w:t>
            </w:r>
          </w:p>
          <w:p w:rsidR="00F907BD" w:rsidRPr="00F907BD" w:rsidRDefault="00F907BD" w:rsidP="00F907B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rPr>
              <w:t>の規定による認定申請書</w:t>
            </w:r>
            <w:r>
              <w:rPr>
                <w:rFonts w:ascii="ＭＳ ゴシック" w:eastAsia="ＭＳ ゴシック" w:hAnsi="ＭＳ ゴシック" w:cs="Times New Roman" w:hint="eastAsia"/>
                <w:color w:val="000000"/>
                <w:kern w:val="0"/>
                <w:szCs w:val="20"/>
              </w:rPr>
              <w:t xml:space="preserve">　　　　</w:t>
            </w:r>
          </w:p>
          <w:p w:rsidR="00F907BD" w:rsidRPr="00F907BD" w:rsidRDefault="00F907BD" w:rsidP="00F907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907BD" w:rsidRPr="00F907BD" w:rsidRDefault="00F907BD" w:rsidP="00F907BD">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rPr>
              <w:t xml:space="preserve">　　年　　月　　日</w:t>
            </w:r>
          </w:p>
          <w:p w:rsidR="00F907BD" w:rsidRPr="00F907BD" w:rsidRDefault="00F907BD" w:rsidP="00F907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907BD" w:rsidRPr="00F907BD" w:rsidRDefault="00F907BD" w:rsidP="00F907BD">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東庄町長　岩田　利雄</w:t>
            </w:r>
            <w:r w:rsidRPr="00F907BD">
              <w:rPr>
                <w:rFonts w:ascii="ＭＳ ゴシック" w:eastAsia="ＭＳ ゴシック" w:hAnsi="ＭＳ ゴシック" w:cs="Times New Roman" w:hint="eastAsia"/>
                <w:color w:val="000000"/>
                <w:kern w:val="0"/>
                <w:szCs w:val="20"/>
              </w:rPr>
              <w:t xml:space="preserve">　殿</w:t>
            </w:r>
          </w:p>
          <w:p w:rsidR="00F907BD" w:rsidRPr="00F907BD" w:rsidRDefault="00F907BD" w:rsidP="00F907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907BD" w:rsidRPr="00F907BD" w:rsidRDefault="00F907BD" w:rsidP="00F907BD">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rPr>
              <w:t>申請者</w:t>
            </w:r>
          </w:p>
          <w:p w:rsidR="00F907BD" w:rsidRPr="00F907BD" w:rsidRDefault="00F907BD" w:rsidP="00F907BD">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u w:val="single" w:color="000000"/>
              </w:rPr>
              <w:t xml:space="preserve">住　所　　　　　　　　　　　　</w:t>
            </w:r>
            <w:r w:rsidRPr="00F907BD">
              <w:rPr>
                <w:rFonts w:ascii="ＭＳ ゴシック" w:eastAsia="ＭＳ ゴシック" w:hAnsi="ＭＳ ゴシック" w:cs="Times New Roman"/>
                <w:color w:val="000000"/>
                <w:kern w:val="0"/>
                <w:szCs w:val="20"/>
                <w:u w:val="single" w:color="000000"/>
              </w:rPr>
              <w:t xml:space="preserve"> </w:t>
            </w:r>
            <w:r w:rsidRPr="00F907BD">
              <w:rPr>
                <w:rFonts w:ascii="ＭＳ ゴシック" w:eastAsia="ＭＳ ゴシック" w:hAnsi="ＭＳ ゴシック" w:cs="Times New Roman" w:hint="eastAsia"/>
                <w:color w:val="000000"/>
                <w:kern w:val="0"/>
                <w:szCs w:val="20"/>
                <w:u w:val="single" w:color="000000"/>
              </w:rPr>
              <w:t xml:space="preserve">　　</w:t>
            </w:r>
          </w:p>
          <w:p w:rsidR="00F907BD" w:rsidRPr="00F907BD" w:rsidRDefault="00F907BD" w:rsidP="00F907BD">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F907BD">
              <w:rPr>
                <w:rFonts w:ascii="ＭＳ ゴシック" w:eastAsia="ＭＳ ゴシック" w:hAnsi="ＭＳ ゴシック" w:cs="Times New Roman"/>
                <w:color w:val="000000"/>
                <w:kern w:val="0"/>
                <w:szCs w:val="20"/>
                <w:u w:val="single" w:color="000000"/>
              </w:rPr>
              <w:t xml:space="preserve"> </w:t>
            </w:r>
            <w:r w:rsidRPr="00F907BD">
              <w:rPr>
                <w:rFonts w:ascii="ＭＳ ゴシック" w:eastAsia="ＭＳ ゴシック" w:hAnsi="ＭＳ ゴシック" w:cs="Times New Roman" w:hint="eastAsia"/>
                <w:color w:val="000000"/>
                <w:kern w:val="0"/>
                <w:szCs w:val="20"/>
                <w:u w:val="single" w:color="000000"/>
              </w:rPr>
              <w:t>印</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907BD" w:rsidRPr="00F907BD" w:rsidRDefault="00F907BD" w:rsidP="00F907B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rPr>
              <w:t>記</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rPr>
              <w:t>１　事業開始年月日</w:t>
            </w: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color w:val="000000"/>
                <w:kern w:val="0"/>
                <w:szCs w:val="20"/>
                <w:u w:val="single" w:color="000000"/>
              </w:rPr>
              <w:t xml:space="preserve">      </w:t>
            </w:r>
            <w:r w:rsidRPr="00F907BD">
              <w:rPr>
                <w:rFonts w:ascii="ＭＳ ゴシック" w:eastAsia="ＭＳ ゴシック" w:hAnsi="ＭＳ ゴシック" w:cs="Times New Roman" w:hint="eastAsia"/>
                <w:color w:val="000000"/>
                <w:kern w:val="0"/>
                <w:szCs w:val="20"/>
                <w:u w:val="single" w:color="000000"/>
              </w:rPr>
              <w:t>年　　月　　日</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rPr>
              <w:t>２</w:t>
            </w: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（１）売上高等</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（イ）最近１か月間の売上高等</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u w:val="single" w:color="000000"/>
              </w:rPr>
              <w:t>減少率　　　　％（実績）</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color w:val="000000"/>
                <w:kern w:val="0"/>
                <w:szCs w:val="20"/>
                <w:u w:val="single" w:color="000000"/>
              </w:rPr>
              <w:t xml:space="preserve"> </w:t>
            </w:r>
            <w:r w:rsidRPr="00F907BD">
              <w:rPr>
                <w:rFonts w:ascii="ＭＳ ゴシック" w:eastAsia="ＭＳ ゴシック" w:hAnsi="ＭＳ ゴシック" w:cs="Times New Roman" w:hint="eastAsia"/>
                <w:color w:val="000000"/>
                <w:kern w:val="0"/>
                <w:szCs w:val="20"/>
                <w:u w:val="single" w:color="000000"/>
              </w:rPr>
              <w:t>Ｃ－Ａ</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Ｃ</w:t>
            </w: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w:t>
            </w:r>
            <w:r w:rsidRPr="00F907BD">
              <w:rPr>
                <w:rFonts w:ascii="ＭＳ ゴシック" w:eastAsia="ＭＳ ゴシック" w:hAnsi="ＭＳ ゴシック" w:cs="Times New Roman"/>
                <w:color w:val="000000"/>
                <w:kern w:val="0"/>
                <w:szCs w:val="20"/>
              </w:rPr>
              <w:t>100</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Ａ：信用の収縮の発生における最近１か月間の売上高等</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hint="eastAsia"/>
                <w:color w:val="000000"/>
                <w:kern w:val="0"/>
                <w:szCs w:val="20"/>
                <w:u w:val="single" w:color="000000"/>
              </w:rPr>
              <w:t xml:space="preserve">　　　　　　　　　円</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color w:val="000000"/>
                <w:kern w:val="0"/>
                <w:szCs w:val="20"/>
              </w:rPr>
              <w:t xml:space="preserve">       </w:t>
            </w:r>
          </w:p>
          <w:p w:rsidR="00F907BD" w:rsidRPr="00F907BD" w:rsidRDefault="00F907BD" w:rsidP="00F907B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rPr>
              <w:t>Ｂ：令和元年１０月から１２月の売上高等</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hint="eastAsia"/>
                <w:color w:val="000000"/>
                <w:kern w:val="0"/>
                <w:szCs w:val="20"/>
                <w:u w:val="single" w:color="000000"/>
              </w:rPr>
              <w:t xml:space="preserve">　　　　　　　　　円</w:t>
            </w:r>
          </w:p>
          <w:p w:rsidR="00F907BD" w:rsidRPr="00F907BD" w:rsidRDefault="00F907BD" w:rsidP="00F907B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kern w:val="0"/>
                <w:szCs w:val="20"/>
              </w:rPr>
              <w:t>Ｃ：令和元年１０月から１２月の平均売上高等</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hint="eastAsia"/>
                <w:color w:val="000000"/>
                <w:kern w:val="0"/>
                <w:szCs w:val="20"/>
                <w:u w:val="single" w:color="000000"/>
              </w:rPr>
              <w:t xml:space="preserve">　　　　　　　　　円</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rPr>
            </w:pP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hint="eastAsia"/>
                <w:color w:val="000000"/>
                <w:kern w:val="0"/>
                <w:szCs w:val="20"/>
                <w:u w:val="single"/>
              </w:rPr>
              <w:t xml:space="preserve">　Ｂ　</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F907BD">
              <w:rPr>
                <w:rFonts w:ascii="ＭＳ ゴシック" w:eastAsia="ＭＳ ゴシック" w:hAnsi="ＭＳ ゴシック" w:cs="Times New Roman" w:hint="eastAsia"/>
                <w:color w:val="000000"/>
                <w:kern w:val="0"/>
                <w:szCs w:val="20"/>
              </w:rPr>
              <w:t xml:space="preserve">                ３</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（ロ）最近３か月間の売上高等の実績見込み</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hint="eastAsia"/>
                <w:color w:val="000000"/>
                <w:kern w:val="0"/>
                <w:szCs w:val="20"/>
                <w:u w:val="single" w:color="000000"/>
              </w:rPr>
              <w:t>減少率</w:t>
            </w:r>
            <w:r w:rsidRPr="00F907BD">
              <w:rPr>
                <w:rFonts w:ascii="ＭＳ ゴシック" w:eastAsia="ＭＳ ゴシック" w:hAnsi="ＭＳ ゴシック" w:cs="Times New Roman"/>
                <w:color w:val="000000"/>
                <w:kern w:val="0"/>
                <w:szCs w:val="20"/>
                <w:u w:val="single" w:color="000000"/>
              </w:rPr>
              <w:t xml:space="preserve">        </w:t>
            </w:r>
            <w:r w:rsidRPr="00F907BD">
              <w:rPr>
                <w:rFonts w:ascii="ＭＳ ゴシック" w:eastAsia="ＭＳ ゴシック" w:hAnsi="ＭＳ ゴシック" w:cs="Times New Roman" w:hint="eastAsia"/>
                <w:color w:val="000000"/>
                <w:kern w:val="0"/>
                <w:szCs w:val="20"/>
                <w:u w:val="single" w:color="000000"/>
              </w:rPr>
              <w:t>％（実績見込み）</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hint="eastAsia"/>
                <w:color w:val="000000"/>
                <w:kern w:val="0"/>
                <w:szCs w:val="20"/>
                <w:u w:val="single"/>
              </w:rPr>
              <w:t xml:space="preserve">　Ｂ－（</w:t>
            </w:r>
            <w:r w:rsidRPr="00F907BD">
              <w:rPr>
                <w:rFonts w:ascii="ＭＳ ゴシック" w:eastAsia="ＭＳ ゴシック" w:hAnsi="ＭＳ ゴシック" w:cs="Times New Roman" w:hint="eastAsia"/>
                <w:color w:val="000000"/>
                <w:kern w:val="0"/>
                <w:szCs w:val="20"/>
                <w:u w:val="single" w:color="000000"/>
              </w:rPr>
              <w:t>Ａ＋Ｄ）</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Ｂ　　　　 ×</w:t>
            </w:r>
            <w:r w:rsidRPr="00F907BD">
              <w:rPr>
                <w:rFonts w:ascii="ＭＳ ゴシック" w:eastAsia="ＭＳ ゴシック" w:hAnsi="ＭＳ ゴシック" w:cs="Times New Roman"/>
                <w:color w:val="000000"/>
                <w:kern w:val="0"/>
                <w:szCs w:val="20"/>
              </w:rPr>
              <w:t>100</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hint="eastAsia"/>
                <w:color w:val="000000"/>
                <w:spacing w:val="16"/>
                <w:kern w:val="0"/>
                <w:szCs w:val="20"/>
              </w:rPr>
              <w:t xml:space="preserve">　</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Ｄ：Ａの期間後２か月間の見込み売上高等</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907BD">
              <w:rPr>
                <w:rFonts w:ascii="ＭＳ ゴシック" w:eastAsia="ＭＳ ゴシック" w:hAnsi="ＭＳ ゴシック" w:cs="Times New Roman"/>
                <w:color w:val="000000"/>
                <w:kern w:val="0"/>
                <w:szCs w:val="20"/>
              </w:rPr>
              <w:t xml:space="preserve">    </w:t>
            </w:r>
            <w:r w:rsidRPr="00F907BD">
              <w:rPr>
                <w:rFonts w:ascii="ＭＳ ゴシック" w:eastAsia="ＭＳ ゴシック" w:hAnsi="ＭＳ ゴシック" w:cs="Times New Roman" w:hint="eastAsia"/>
                <w:color w:val="000000"/>
                <w:kern w:val="0"/>
                <w:szCs w:val="20"/>
              </w:rPr>
              <w:t xml:space="preserve">　　　　　　　　　　　　　　　　　　　　　　</w:t>
            </w:r>
            <w:r w:rsidRPr="00F907BD">
              <w:rPr>
                <w:rFonts w:ascii="ＭＳ ゴシック" w:eastAsia="ＭＳ ゴシック" w:hAnsi="ＭＳ ゴシック" w:cs="Times New Roman"/>
                <w:color w:val="000000"/>
                <w:kern w:val="0"/>
                <w:szCs w:val="20"/>
                <w:u w:val="single" w:color="000000"/>
              </w:rPr>
              <w:t xml:space="preserve">                  </w:t>
            </w:r>
            <w:r w:rsidRPr="00F907BD">
              <w:rPr>
                <w:rFonts w:ascii="ＭＳ ゴシック" w:eastAsia="ＭＳ ゴシック" w:hAnsi="ＭＳ ゴシック" w:cs="Times New Roman" w:hint="eastAsia"/>
                <w:color w:val="000000"/>
                <w:kern w:val="0"/>
                <w:szCs w:val="20"/>
                <w:u w:val="single" w:color="000000"/>
              </w:rPr>
              <w:t>円</w:t>
            </w:r>
            <w:r w:rsidRPr="00F907BD">
              <w:rPr>
                <w:rFonts w:ascii="ＭＳ ゴシック" w:eastAsia="ＭＳ ゴシック" w:hAnsi="ＭＳ ゴシック" w:cs="Times New Roman"/>
                <w:color w:val="000000"/>
                <w:kern w:val="0"/>
                <w:szCs w:val="20"/>
              </w:rPr>
              <w:t xml:space="preserve">        </w:t>
            </w:r>
          </w:p>
          <w:p w:rsidR="00F907BD" w:rsidRPr="00F907BD" w:rsidRDefault="00F907BD" w:rsidP="00F907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DC0D86" w:rsidRPr="006D4237" w:rsidRDefault="00DC0D86" w:rsidP="00DC0D86">
      <w:pPr>
        <w:suppressAutoHyphens/>
        <w:wordWrap w:val="0"/>
        <w:spacing w:line="246" w:lineRule="exact"/>
        <w:ind w:firstLineChars="500" w:firstLine="800"/>
        <w:jc w:val="left"/>
        <w:textAlignment w:val="baseline"/>
        <w:rPr>
          <w:rFonts w:ascii="ＭＳ ゴシック" w:eastAsia="ＭＳ ゴシック" w:hAnsi="ＭＳ ゴシック" w:cs="Times New Roman"/>
          <w:color w:val="000000"/>
          <w:spacing w:val="16"/>
          <w:kern w:val="0"/>
          <w:sz w:val="16"/>
          <w:szCs w:val="16"/>
        </w:rPr>
      </w:pPr>
      <w:r w:rsidRPr="006D4237">
        <w:rPr>
          <w:rFonts w:ascii="ＭＳ ゴシック" w:eastAsia="ＭＳ ゴシック" w:hAnsi="ＭＳ ゴシック" w:cs="Times New Roman" w:hint="eastAsia"/>
          <w:color w:val="000000"/>
          <w:kern w:val="0"/>
          <w:sz w:val="16"/>
          <w:szCs w:val="16"/>
        </w:rPr>
        <w:t>（留意事項）</w:t>
      </w:r>
    </w:p>
    <w:p w:rsidR="00DC0D86" w:rsidRDefault="00DC0D86" w:rsidP="00DC0D86">
      <w:pPr>
        <w:suppressAutoHyphens/>
        <w:wordWrap w:val="0"/>
        <w:spacing w:line="246" w:lineRule="exact"/>
        <w:ind w:left="480" w:hangingChars="300" w:hanging="48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 xml:space="preserve">　</w:t>
      </w:r>
      <w:r>
        <w:rPr>
          <w:rFonts w:ascii="ＭＳ ゴシック" w:eastAsia="ＭＳ ゴシック" w:hAnsi="ＭＳ ゴシック" w:cs="Times New Roman" w:hint="eastAsia"/>
          <w:color w:val="000000"/>
          <w:kern w:val="0"/>
          <w:sz w:val="16"/>
          <w:szCs w:val="16"/>
        </w:rPr>
        <w:t xml:space="preserve">　　　　　</w:t>
      </w:r>
      <w:r w:rsidRPr="006D4237">
        <w:rPr>
          <w:rFonts w:ascii="ＭＳ ゴシック" w:eastAsia="ＭＳ ゴシック" w:hAnsi="ＭＳ ゴシック" w:cs="Times New Roman" w:hint="eastAsia"/>
          <w:color w:val="000000"/>
          <w:kern w:val="0"/>
          <w:sz w:val="16"/>
          <w:szCs w:val="16"/>
        </w:rPr>
        <w:t>①　本様式は、業歴３ヶ月以上１年１ヶ月未満の場合あるいは前年以降、事業拡大等により前年比較が適当でない特段</w:t>
      </w:r>
    </w:p>
    <w:p w:rsidR="00DC0D86" w:rsidRPr="006D4237" w:rsidRDefault="00DC0D86" w:rsidP="00DC0D86">
      <w:pPr>
        <w:suppressAutoHyphens/>
        <w:wordWrap w:val="0"/>
        <w:spacing w:line="246" w:lineRule="exact"/>
        <w:ind w:leftChars="300" w:left="630" w:firstLineChars="300" w:firstLine="48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の事情がある場合に使します。</w:t>
      </w:r>
    </w:p>
    <w:p w:rsidR="00DC0D86" w:rsidRPr="006D4237" w:rsidRDefault="00DC0D86" w:rsidP="00DC0D86">
      <w:pPr>
        <w:suppressAutoHyphens/>
        <w:wordWrap w:val="0"/>
        <w:spacing w:line="246" w:lineRule="exact"/>
        <w:ind w:firstLineChars="600" w:firstLine="960"/>
        <w:jc w:val="left"/>
        <w:textAlignment w:val="baseline"/>
        <w:rPr>
          <w:rFonts w:ascii="ＭＳ ゴシック" w:eastAsia="ＭＳ ゴシック" w:hAnsi="ＭＳ ゴシック" w:cs="Times New Roman"/>
          <w:color w:val="000000"/>
          <w:spacing w:val="16"/>
          <w:kern w:val="0"/>
          <w:sz w:val="16"/>
          <w:szCs w:val="16"/>
        </w:rPr>
      </w:pPr>
      <w:r w:rsidRPr="006D4237">
        <w:rPr>
          <w:rFonts w:ascii="ＭＳ ゴシック" w:eastAsia="ＭＳ ゴシック" w:hAnsi="ＭＳ ゴシック" w:cs="Times New Roman" w:hint="eastAsia"/>
          <w:color w:val="000000"/>
          <w:kern w:val="0"/>
          <w:sz w:val="16"/>
          <w:szCs w:val="16"/>
        </w:rPr>
        <w:t>②　本認定とは別に、金融機関及び信用保証協会による</w:t>
      </w:r>
      <w:bookmarkStart w:id="0" w:name="_GoBack"/>
      <w:bookmarkEnd w:id="0"/>
      <w:r w:rsidRPr="006D4237">
        <w:rPr>
          <w:rFonts w:ascii="ＭＳ ゴシック" w:eastAsia="ＭＳ ゴシック" w:hAnsi="ＭＳ ゴシック" w:cs="Times New Roman" w:hint="eastAsia"/>
          <w:color w:val="000000"/>
          <w:kern w:val="0"/>
          <w:sz w:val="16"/>
          <w:szCs w:val="16"/>
        </w:rPr>
        <w:t>金融上の審査があります。</w:t>
      </w:r>
    </w:p>
    <w:p w:rsidR="00DC0D86" w:rsidRDefault="00DC0D86" w:rsidP="00DC0D86">
      <w:pPr>
        <w:suppressAutoHyphens/>
        <w:wordWrap w:val="0"/>
        <w:spacing w:line="240" w:lineRule="exact"/>
        <w:ind w:firstLineChars="500" w:firstLine="80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 xml:space="preserve">　③　市町村長又は特別区長から認定を受けた後、本認定の有効期間内に金融機関又は信用保証協会に対して、危機関連</w:t>
      </w:r>
    </w:p>
    <w:p w:rsidR="00DC0D86" w:rsidRPr="006D4237" w:rsidRDefault="00DC0D86" w:rsidP="00DC0D86">
      <w:pPr>
        <w:suppressAutoHyphens/>
        <w:wordWrap w:val="0"/>
        <w:spacing w:line="240" w:lineRule="exact"/>
        <w:ind w:firstLineChars="700" w:firstLine="112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保証の申込みを行うことが必要です。</w:t>
      </w:r>
    </w:p>
    <w:p w:rsidR="00DC0D86" w:rsidRDefault="00DC0D86" w:rsidP="00DC0D86">
      <w:pPr>
        <w:suppressAutoHyphens/>
        <w:wordWrap w:val="0"/>
        <w:spacing w:line="240" w:lineRule="exact"/>
        <w:ind w:firstLineChars="600" w:firstLine="96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④</w:t>
      </w:r>
      <w:r>
        <w:rPr>
          <w:rFonts w:ascii="ＭＳ ゴシック" w:eastAsia="ＭＳ ゴシック" w:hAnsi="ＭＳ ゴシック" w:cs="Times New Roman" w:hint="eastAsia"/>
          <w:color w:val="000000"/>
          <w:kern w:val="0"/>
          <w:sz w:val="16"/>
          <w:szCs w:val="16"/>
        </w:rPr>
        <w:t xml:space="preserve">　</w:t>
      </w:r>
      <w:r w:rsidRPr="006D4237">
        <w:rPr>
          <w:rFonts w:ascii="ＭＳ ゴシック" w:eastAsia="ＭＳ ゴシック" w:hAnsi="ＭＳ ゴシック" w:cs="Times New Roman" w:hint="eastAsia"/>
          <w:color w:val="000000"/>
          <w:kern w:val="0"/>
          <w:sz w:val="16"/>
          <w:szCs w:val="16"/>
        </w:rPr>
        <w:t>認定書の有効期間は、認定書に記載された日と中小企業信用保険法第二条第六項の規定に基づき経済産業大臣が指</w:t>
      </w:r>
    </w:p>
    <w:p w:rsidR="00F907BD" w:rsidRDefault="00DC0D86" w:rsidP="00DC0D86">
      <w:pPr>
        <w:suppressAutoHyphens/>
        <w:wordWrap w:val="0"/>
        <w:spacing w:line="240" w:lineRule="exact"/>
        <w:ind w:firstLineChars="700" w:firstLine="1120"/>
        <w:jc w:val="left"/>
        <w:textAlignment w:val="baseline"/>
        <w:rPr>
          <w:rFonts w:ascii="ＭＳ ゴシック" w:eastAsia="ＭＳ ゴシック" w:hAnsi="ＭＳ ゴシック" w:cs="Times New Roman"/>
          <w:color w:val="000000"/>
          <w:kern w:val="0"/>
          <w:sz w:val="16"/>
          <w:szCs w:val="16"/>
        </w:rPr>
      </w:pPr>
      <w:r w:rsidRPr="006D4237">
        <w:rPr>
          <w:rFonts w:ascii="ＭＳ ゴシック" w:eastAsia="ＭＳ ゴシック" w:hAnsi="ＭＳ ゴシック" w:cs="Times New Roman" w:hint="eastAsia"/>
          <w:color w:val="000000"/>
          <w:kern w:val="0"/>
          <w:sz w:val="16"/>
          <w:szCs w:val="16"/>
        </w:rPr>
        <w:t>定する期間の終期のいずれか先に到来する日となります。</w:t>
      </w:r>
    </w:p>
    <w:p w:rsidR="00DC0D86" w:rsidRPr="00DC0D86" w:rsidRDefault="00DC0D86" w:rsidP="00DC0D86">
      <w:pPr>
        <w:suppressAutoHyphens/>
        <w:wordWrap w:val="0"/>
        <w:spacing w:line="240" w:lineRule="exact"/>
        <w:ind w:firstLineChars="700" w:firstLine="1120"/>
        <w:jc w:val="left"/>
        <w:textAlignment w:val="baseline"/>
        <w:rPr>
          <w:rFonts w:ascii="ＭＳ ゴシック" w:eastAsia="ＭＳ ゴシック" w:hAnsi="ＭＳ ゴシック" w:cs="Times New Roman" w:hint="eastAsia"/>
          <w:color w:val="000000"/>
          <w:kern w:val="0"/>
          <w:sz w:val="16"/>
          <w:szCs w:val="16"/>
        </w:rPr>
      </w:pPr>
    </w:p>
    <w:p w:rsidR="00F907BD" w:rsidRDefault="00F907BD" w:rsidP="00F907BD">
      <w:pPr>
        <w:suppressAutoHyphens/>
        <w:wordWrap w:val="0"/>
        <w:spacing w:line="240" w:lineRule="exact"/>
        <w:ind w:leftChars="100" w:left="210" w:firstLineChars="200" w:firstLine="420"/>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まち第　　　　号</w:t>
      </w:r>
    </w:p>
    <w:p w:rsidR="00F907BD" w:rsidRPr="00CB3D9A" w:rsidRDefault="00F907BD" w:rsidP="00F907BD">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令和　　年　　月　　日</w:t>
      </w:r>
    </w:p>
    <w:p w:rsidR="00F907BD" w:rsidRPr="00CB3D9A" w:rsidRDefault="00F907BD" w:rsidP="00F907BD">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申請のとおり相違ないことを認定します。</w:t>
      </w:r>
    </w:p>
    <w:p w:rsidR="00F907BD" w:rsidRPr="00CB3D9A" w:rsidRDefault="00F907BD" w:rsidP="00F907BD">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本認定書の有効期間：令和　　年　　月　　日から令和　　年　　月　　日まで</w:t>
      </w:r>
    </w:p>
    <w:p w:rsidR="00F907BD" w:rsidRPr="00CB3D9A" w:rsidRDefault="00F907BD" w:rsidP="00F907BD">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p>
    <w:p w:rsidR="00731E8A" w:rsidRPr="00DC0D86" w:rsidRDefault="00F907BD" w:rsidP="00DC0D86">
      <w:pPr>
        <w:suppressAutoHyphens/>
        <w:wordWrap w:val="0"/>
        <w:spacing w:line="240" w:lineRule="exact"/>
        <w:ind w:left="862" w:hanging="862"/>
        <w:jc w:val="left"/>
        <w:textAlignment w:val="baseline"/>
        <w:rPr>
          <w:rFonts w:ascii="ＭＳ ゴシック" w:eastAsia="ＭＳ ゴシック" w:hAnsi="ＭＳ ゴシック" w:cs="Times New Roman" w:hint="eastAsia"/>
          <w:color w:val="000000"/>
          <w:kern w:val="0"/>
          <w:szCs w:val="20"/>
        </w:rPr>
      </w:pPr>
      <w:r w:rsidRPr="00CB3D9A">
        <w:rPr>
          <w:rFonts w:ascii="ＭＳ ゴシック" w:eastAsia="ＭＳ ゴシック" w:hAnsi="ＭＳ ゴシック" w:cs="Times New Roman" w:hint="eastAsia"/>
          <w:color w:val="000000"/>
          <w:kern w:val="0"/>
          <w:szCs w:val="20"/>
        </w:rPr>
        <w:t xml:space="preserve">　　　　　　　　　　　　　　　　　　　　　　　　　　　　</w:t>
      </w:r>
      <w:r w:rsidR="00DC0D86">
        <w:rPr>
          <w:rFonts w:ascii="ＭＳ ゴシック" w:eastAsia="ＭＳ ゴシック" w:hAnsi="ＭＳ ゴシック" w:cs="Times New Roman" w:hint="eastAsia"/>
          <w:color w:val="000000"/>
          <w:kern w:val="0"/>
          <w:szCs w:val="20"/>
        </w:rPr>
        <w:t xml:space="preserve">　　　　　</w:t>
      </w:r>
      <w:r w:rsidRPr="00CB3D9A">
        <w:rPr>
          <w:rFonts w:ascii="ＭＳ ゴシック" w:eastAsia="ＭＳ ゴシック" w:hAnsi="ＭＳ ゴシック" w:cs="Times New Roman" w:hint="eastAsia"/>
          <w:color w:val="000000"/>
          <w:kern w:val="0"/>
          <w:szCs w:val="20"/>
        </w:rPr>
        <w:t>東庄町長　岩田　利雄　印</w:t>
      </w:r>
    </w:p>
    <w:sectPr w:rsidR="00731E8A" w:rsidRPr="00DC0D86" w:rsidSect="00DC0D86">
      <w:pgSz w:w="11906" w:h="16838"/>
      <w:pgMar w:top="720" w:right="720" w:bottom="720" w:left="720" w:header="851" w:footer="73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BD"/>
    <w:rsid w:val="00731E8A"/>
    <w:rsid w:val="00DC0D86"/>
    <w:rsid w:val="00F90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A53AFB"/>
  <w15:chartTrackingRefBased/>
  <w15:docId w15:val="{12B63817-9C46-4C10-A700-3020D492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2</cp:revision>
  <dcterms:created xsi:type="dcterms:W3CDTF">2020-03-18T23:34:00Z</dcterms:created>
  <dcterms:modified xsi:type="dcterms:W3CDTF">2021-01-04T00:42:00Z</dcterms:modified>
</cp:coreProperties>
</file>